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C4A" w:rsidRDefault="005C114C" w:rsidP="00A30065">
      <w:pPr>
        <w:spacing w:line="500" w:lineRule="exact"/>
        <w:ind w:firstLineChars="600" w:firstLine="3120"/>
        <w:rPr>
          <w:rFonts w:ascii="方正小标宋简体" w:eastAsia="方正小标宋简体" w:hAnsi="方正小标宋简体" w:cs="方正小标宋简体"/>
          <w:bCs/>
          <w:spacing w:val="40"/>
          <w:sz w:val="44"/>
          <w:szCs w:val="44"/>
        </w:rPr>
      </w:pPr>
      <w:bookmarkStart w:id="0" w:name="_GoBack"/>
      <w:bookmarkEnd w:id="0"/>
      <w:r>
        <w:rPr>
          <w:rFonts w:ascii="方正小标宋简体" w:eastAsia="方正小标宋简体" w:hAnsi="方正小标宋简体" w:cs="方正小标宋简体" w:hint="eastAsia"/>
          <w:bCs/>
          <w:spacing w:val="40"/>
          <w:sz w:val="44"/>
          <w:szCs w:val="44"/>
        </w:rPr>
        <w:t>湖北省省级政府采购最终报价单</w:t>
      </w:r>
    </w:p>
    <w:p w:rsidR="00395C4A" w:rsidRDefault="005C114C" w:rsidP="00A30065">
      <w:pPr>
        <w:spacing w:line="500" w:lineRule="exact"/>
        <w:ind w:right="280"/>
        <w:jc w:val="right"/>
        <w:rPr>
          <w:rFonts w:ascii="宋体" w:hAnsi="宋体"/>
          <w:sz w:val="28"/>
        </w:rPr>
      </w:pPr>
      <w:r>
        <w:rPr>
          <w:rFonts w:ascii="宋体" w:hAnsi="宋体" w:hint="eastAsia"/>
          <w:sz w:val="28"/>
        </w:rPr>
        <w:t>20</w:t>
      </w:r>
      <w:r>
        <w:rPr>
          <w:rFonts w:ascii="宋体" w:hAnsi="宋体" w:hint="eastAsia"/>
          <w:sz w:val="28"/>
        </w:rPr>
        <w:t>23</w:t>
      </w:r>
      <w:r>
        <w:rPr>
          <w:rFonts w:ascii="宋体" w:hAnsi="宋体" w:hint="eastAsia"/>
          <w:sz w:val="28"/>
        </w:rPr>
        <w:t>年</w:t>
      </w:r>
      <w:r>
        <w:rPr>
          <w:rFonts w:ascii="宋体" w:hAnsi="宋体" w:hint="eastAsia"/>
          <w:sz w:val="28"/>
        </w:rPr>
        <w:t xml:space="preserve">  </w:t>
      </w:r>
      <w:r>
        <w:rPr>
          <w:rFonts w:ascii="宋体" w:hAnsi="宋体" w:hint="eastAsia"/>
          <w:sz w:val="28"/>
        </w:rPr>
        <w:t>月</w:t>
      </w:r>
      <w:r>
        <w:rPr>
          <w:rFonts w:ascii="宋体" w:hAnsi="宋体" w:hint="eastAsia"/>
          <w:sz w:val="28"/>
        </w:rPr>
        <w:t xml:space="preserve">  </w:t>
      </w:r>
      <w:r>
        <w:rPr>
          <w:rFonts w:ascii="宋体" w:hAnsi="宋体" w:hint="eastAsia"/>
          <w:sz w:val="28"/>
        </w:rPr>
        <w:t>日</w:t>
      </w:r>
    </w:p>
    <w:tbl>
      <w:tblPr>
        <w:tblW w:w="154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701"/>
        <w:gridCol w:w="3122"/>
        <w:gridCol w:w="2630"/>
        <w:gridCol w:w="2847"/>
        <w:gridCol w:w="1770"/>
        <w:gridCol w:w="1118"/>
        <w:gridCol w:w="1540"/>
        <w:gridCol w:w="11"/>
      </w:tblGrid>
      <w:tr w:rsidR="00395C4A">
        <w:trPr>
          <w:trHeight w:val="452"/>
        </w:trPr>
        <w:tc>
          <w:tcPr>
            <w:tcW w:w="15420" w:type="dxa"/>
            <w:gridSpan w:val="9"/>
          </w:tcPr>
          <w:p w:rsidR="00395C4A" w:rsidRDefault="005C114C" w:rsidP="00A30065">
            <w:pPr>
              <w:spacing w:line="500" w:lineRule="exact"/>
              <w:rPr>
                <w:rFonts w:ascii="仿宋_GB2312" w:eastAsia="仿宋_GB2312" w:hAnsi="宋体"/>
                <w:b/>
                <w:sz w:val="32"/>
                <w:szCs w:val="32"/>
              </w:rPr>
            </w:pPr>
            <w:r>
              <w:rPr>
                <w:rFonts w:ascii="仿宋_GB2312" w:eastAsia="仿宋_GB2312" w:hAnsi="宋体" w:hint="eastAsia"/>
                <w:sz w:val="28"/>
              </w:rPr>
              <w:t>采购单位（加盖公章）：湖北省卫生健康委员会</w:t>
            </w:r>
          </w:p>
        </w:tc>
      </w:tr>
      <w:tr w:rsidR="00395C4A">
        <w:trPr>
          <w:trHeight w:val="630"/>
        </w:trPr>
        <w:tc>
          <w:tcPr>
            <w:tcW w:w="5504" w:type="dxa"/>
            <w:gridSpan w:val="3"/>
            <w:vAlign w:val="center"/>
          </w:tcPr>
          <w:p w:rsidR="00395C4A" w:rsidRDefault="005C114C" w:rsidP="00A30065">
            <w:pPr>
              <w:spacing w:line="500" w:lineRule="exact"/>
              <w:jc w:val="center"/>
              <w:rPr>
                <w:rFonts w:ascii="仿宋_GB2312" w:eastAsia="仿宋_GB2312" w:hAnsi="宋体"/>
                <w:sz w:val="28"/>
              </w:rPr>
            </w:pPr>
            <w:r>
              <w:rPr>
                <w:rFonts w:ascii="仿宋_GB2312" w:eastAsia="仿宋_GB2312" w:hAnsi="宋体" w:hint="eastAsia"/>
                <w:sz w:val="28"/>
              </w:rPr>
              <w:t>联系人：</w:t>
            </w:r>
            <w:proofErr w:type="gramStart"/>
            <w:r>
              <w:rPr>
                <w:rFonts w:ascii="仿宋_GB2312" w:eastAsia="仿宋_GB2312" w:hAnsi="宋体" w:hint="eastAsia"/>
                <w:sz w:val="28"/>
              </w:rPr>
              <w:t>王胡丹</w:t>
            </w:r>
            <w:proofErr w:type="gramEnd"/>
          </w:p>
        </w:tc>
        <w:tc>
          <w:tcPr>
            <w:tcW w:w="5477" w:type="dxa"/>
            <w:gridSpan w:val="2"/>
            <w:vAlign w:val="center"/>
          </w:tcPr>
          <w:p w:rsidR="00395C4A" w:rsidRDefault="005C114C" w:rsidP="00A30065">
            <w:pPr>
              <w:spacing w:line="500" w:lineRule="exact"/>
              <w:jc w:val="center"/>
              <w:rPr>
                <w:rFonts w:ascii="仿宋_GB2312" w:eastAsia="仿宋_GB2312" w:hAnsi="宋体"/>
                <w:sz w:val="28"/>
              </w:rPr>
            </w:pPr>
            <w:r>
              <w:rPr>
                <w:rFonts w:ascii="仿宋_GB2312" w:eastAsia="仿宋_GB2312" w:hAnsi="宋体" w:hint="eastAsia"/>
                <w:sz w:val="28"/>
              </w:rPr>
              <w:t>联系电话：</w:t>
            </w:r>
            <w:r>
              <w:rPr>
                <w:rFonts w:ascii="仿宋_GB2312" w:eastAsia="仿宋_GB2312" w:hAnsi="宋体" w:hint="eastAsia"/>
                <w:sz w:val="28"/>
              </w:rPr>
              <w:t>027-87576312</w:t>
            </w:r>
          </w:p>
        </w:tc>
        <w:tc>
          <w:tcPr>
            <w:tcW w:w="4439" w:type="dxa"/>
            <w:gridSpan w:val="4"/>
            <w:vAlign w:val="center"/>
          </w:tcPr>
          <w:p w:rsidR="00395C4A" w:rsidRDefault="005C114C" w:rsidP="00A30065">
            <w:pPr>
              <w:spacing w:line="500" w:lineRule="exact"/>
              <w:rPr>
                <w:rFonts w:ascii="仿宋_GB2312" w:eastAsia="仿宋_GB2312" w:hAnsi="宋体"/>
                <w:sz w:val="28"/>
              </w:rPr>
            </w:pPr>
            <w:r>
              <w:rPr>
                <w:rFonts w:ascii="仿宋_GB2312" w:eastAsia="仿宋_GB2312" w:hAnsi="宋体" w:hint="eastAsia"/>
                <w:sz w:val="28"/>
              </w:rPr>
              <w:t>传真：</w:t>
            </w:r>
          </w:p>
        </w:tc>
      </w:tr>
      <w:tr w:rsidR="00395C4A">
        <w:trPr>
          <w:cantSplit/>
          <w:trHeight w:val="1312"/>
        </w:trPr>
        <w:tc>
          <w:tcPr>
            <w:tcW w:w="681" w:type="dxa"/>
            <w:vMerge w:val="restart"/>
            <w:vAlign w:val="center"/>
          </w:tcPr>
          <w:p w:rsidR="00395C4A" w:rsidRDefault="005C114C" w:rsidP="00A30065">
            <w:pPr>
              <w:spacing w:line="500" w:lineRule="exact"/>
              <w:jc w:val="center"/>
              <w:rPr>
                <w:rFonts w:ascii="仿宋_GB2312" w:eastAsia="仿宋_GB2312" w:hAnsi="宋体"/>
                <w:sz w:val="28"/>
                <w:szCs w:val="28"/>
              </w:rPr>
            </w:pPr>
            <w:r>
              <w:rPr>
                <w:rFonts w:ascii="仿宋_GB2312" w:eastAsia="仿宋_GB2312" w:hAnsi="宋体" w:hint="eastAsia"/>
                <w:sz w:val="28"/>
                <w:szCs w:val="28"/>
              </w:rPr>
              <w:t>采</w:t>
            </w:r>
          </w:p>
          <w:p w:rsidR="00395C4A" w:rsidRDefault="005C114C" w:rsidP="00A30065">
            <w:pPr>
              <w:spacing w:line="500" w:lineRule="exact"/>
              <w:jc w:val="center"/>
              <w:rPr>
                <w:rFonts w:ascii="仿宋_GB2312" w:eastAsia="仿宋_GB2312" w:hAnsi="宋体"/>
                <w:sz w:val="28"/>
                <w:szCs w:val="28"/>
              </w:rPr>
            </w:pPr>
            <w:r>
              <w:rPr>
                <w:rFonts w:ascii="仿宋_GB2312" w:eastAsia="仿宋_GB2312" w:hAnsi="宋体" w:hint="eastAsia"/>
                <w:sz w:val="28"/>
                <w:szCs w:val="28"/>
              </w:rPr>
              <w:t>购</w:t>
            </w:r>
          </w:p>
          <w:p w:rsidR="00395C4A" w:rsidRDefault="005C114C" w:rsidP="00A30065">
            <w:pPr>
              <w:spacing w:line="500" w:lineRule="exact"/>
              <w:jc w:val="center"/>
              <w:rPr>
                <w:rFonts w:ascii="仿宋_GB2312" w:eastAsia="仿宋_GB2312" w:hAnsi="宋体"/>
                <w:sz w:val="28"/>
                <w:szCs w:val="28"/>
              </w:rPr>
            </w:pPr>
            <w:r>
              <w:rPr>
                <w:rFonts w:ascii="仿宋_GB2312" w:eastAsia="仿宋_GB2312" w:hAnsi="宋体" w:hint="eastAsia"/>
                <w:sz w:val="28"/>
                <w:szCs w:val="28"/>
              </w:rPr>
              <w:t>需</w:t>
            </w:r>
          </w:p>
          <w:p w:rsidR="00395C4A" w:rsidRDefault="005C114C" w:rsidP="00A30065">
            <w:pPr>
              <w:spacing w:line="500" w:lineRule="exact"/>
              <w:jc w:val="center"/>
              <w:rPr>
                <w:rFonts w:ascii="仿宋_GB2312" w:eastAsia="仿宋_GB2312" w:hAnsi="宋体"/>
                <w:sz w:val="28"/>
                <w:szCs w:val="28"/>
              </w:rPr>
            </w:pPr>
            <w:r>
              <w:rPr>
                <w:rFonts w:ascii="仿宋_GB2312" w:eastAsia="仿宋_GB2312" w:hAnsi="宋体" w:hint="eastAsia"/>
                <w:sz w:val="28"/>
                <w:szCs w:val="28"/>
              </w:rPr>
              <w:t>求</w:t>
            </w:r>
          </w:p>
        </w:tc>
        <w:tc>
          <w:tcPr>
            <w:tcW w:w="1701" w:type="dxa"/>
            <w:vAlign w:val="center"/>
          </w:tcPr>
          <w:p w:rsidR="00395C4A" w:rsidRDefault="005C114C" w:rsidP="00A30065">
            <w:pPr>
              <w:spacing w:line="500" w:lineRule="exact"/>
              <w:jc w:val="center"/>
              <w:rPr>
                <w:rFonts w:ascii="仿宋_GB2312" w:eastAsia="仿宋_GB2312" w:hAnsi="宋体"/>
                <w:sz w:val="28"/>
                <w:szCs w:val="28"/>
              </w:rPr>
            </w:pPr>
            <w:r>
              <w:rPr>
                <w:rFonts w:ascii="仿宋_GB2312" w:eastAsia="仿宋_GB2312" w:hAnsi="宋体" w:hint="eastAsia"/>
                <w:sz w:val="28"/>
                <w:szCs w:val="28"/>
              </w:rPr>
              <w:t>商品（服务）名称</w:t>
            </w:r>
          </w:p>
        </w:tc>
        <w:tc>
          <w:tcPr>
            <w:tcW w:w="3122" w:type="dxa"/>
            <w:vAlign w:val="center"/>
          </w:tcPr>
          <w:p w:rsidR="00395C4A" w:rsidRDefault="005C114C" w:rsidP="00A30065">
            <w:pPr>
              <w:spacing w:line="500" w:lineRule="exact"/>
              <w:jc w:val="center"/>
              <w:rPr>
                <w:rFonts w:ascii="仿宋_GB2312" w:eastAsia="仿宋_GB2312" w:hAnsi="宋体"/>
                <w:sz w:val="28"/>
                <w:szCs w:val="28"/>
              </w:rPr>
            </w:pPr>
            <w:r>
              <w:rPr>
                <w:rFonts w:ascii="仿宋_GB2312" w:eastAsia="仿宋_GB2312" w:hAnsi="宋体" w:hint="eastAsia"/>
                <w:sz w:val="28"/>
                <w:szCs w:val="28"/>
              </w:rPr>
              <w:t>规格</w:t>
            </w:r>
          </w:p>
          <w:p w:rsidR="00395C4A" w:rsidRDefault="005C114C" w:rsidP="00A30065">
            <w:pPr>
              <w:spacing w:line="500" w:lineRule="exact"/>
              <w:jc w:val="center"/>
              <w:rPr>
                <w:rFonts w:ascii="仿宋_GB2312" w:eastAsia="仿宋_GB2312" w:hAnsi="宋体"/>
                <w:sz w:val="28"/>
                <w:szCs w:val="28"/>
              </w:rPr>
            </w:pPr>
            <w:r>
              <w:rPr>
                <w:rFonts w:ascii="仿宋_GB2312" w:eastAsia="仿宋_GB2312" w:hAnsi="宋体" w:hint="eastAsia"/>
                <w:sz w:val="28"/>
                <w:szCs w:val="28"/>
              </w:rPr>
              <w:t>型号</w:t>
            </w:r>
          </w:p>
        </w:tc>
        <w:tc>
          <w:tcPr>
            <w:tcW w:w="2630" w:type="dxa"/>
            <w:vAlign w:val="center"/>
          </w:tcPr>
          <w:p w:rsidR="00395C4A" w:rsidRDefault="005C114C" w:rsidP="00A30065">
            <w:pPr>
              <w:spacing w:line="500" w:lineRule="exact"/>
              <w:jc w:val="center"/>
              <w:rPr>
                <w:rFonts w:ascii="仿宋_GB2312" w:eastAsia="仿宋_GB2312" w:hAnsi="宋体"/>
                <w:sz w:val="28"/>
                <w:szCs w:val="28"/>
              </w:rPr>
            </w:pPr>
            <w:r>
              <w:rPr>
                <w:rFonts w:ascii="仿宋_GB2312" w:eastAsia="仿宋_GB2312" w:hAnsi="宋体" w:hint="eastAsia"/>
                <w:sz w:val="28"/>
                <w:szCs w:val="28"/>
              </w:rPr>
              <w:t>要求</w:t>
            </w:r>
          </w:p>
        </w:tc>
        <w:tc>
          <w:tcPr>
            <w:tcW w:w="2847" w:type="dxa"/>
            <w:vAlign w:val="center"/>
          </w:tcPr>
          <w:p w:rsidR="00395C4A" w:rsidRDefault="005C114C" w:rsidP="00A30065">
            <w:pPr>
              <w:spacing w:line="500" w:lineRule="exact"/>
              <w:jc w:val="center"/>
              <w:rPr>
                <w:rFonts w:ascii="仿宋_GB2312" w:eastAsia="仿宋_GB2312" w:hAnsi="宋体"/>
                <w:sz w:val="28"/>
                <w:szCs w:val="28"/>
              </w:rPr>
            </w:pPr>
            <w:r>
              <w:rPr>
                <w:rFonts w:ascii="仿宋_GB2312" w:eastAsia="仿宋_GB2312" w:hAnsi="宋体" w:hint="eastAsia"/>
                <w:sz w:val="28"/>
                <w:szCs w:val="28"/>
              </w:rPr>
              <w:t>数量</w:t>
            </w:r>
          </w:p>
        </w:tc>
        <w:tc>
          <w:tcPr>
            <w:tcW w:w="1770" w:type="dxa"/>
            <w:vAlign w:val="center"/>
          </w:tcPr>
          <w:p w:rsidR="00395C4A" w:rsidRDefault="005C114C" w:rsidP="00A30065">
            <w:pPr>
              <w:spacing w:line="500" w:lineRule="exact"/>
              <w:jc w:val="center"/>
              <w:rPr>
                <w:rFonts w:ascii="仿宋_GB2312" w:eastAsia="仿宋_GB2312" w:hAnsi="宋体"/>
                <w:sz w:val="28"/>
              </w:rPr>
            </w:pPr>
            <w:r>
              <w:rPr>
                <w:rFonts w:ascii="仿宋_GB2312" w:eastAsia="仿宋_GB2312" w:hAnsi="宋体" w:hint="eastAsia"/>
                <w:sz w:val="28"/>
              </w:rPr>
              <w:t>服务时间</w:t>
            </w:r>
          </w:p>
        </w:tc>
        <w:tc>
          <w:tcPr>
            <w:tcW w:w="1118" w:type="dxa"/>
            <w:vAlign w:val="center"/>
          </w:tcPr>
          <w:p w:rsidR="00395C4A" w:rsidRDefault="005C114C" w:rsidP="00A30065">
            <w:pPr>
              <w:spacing w:line="500" w:lineRule="exact"/>
              <w:jc w:val="center"/>
              <w:rPr>
                <w:rFonts w:ascii="仿宋_GB2312" w:eastAsia="仿宋_GB2312" w:hAnsi="宋体"/>
                <w:sz w:val="28"/>
              </w:rPr>
            </w:pPr>
            <w:r>
              <w:rPr>
                <w:rFonts w:ascii="仿宋_GB2312" w:eastAsia="仿宋_GB2312" w:hAnsi="宋体" w:hint="eastAsia"/>
                <w:sz w:val="28"/>
              </w:rPr>
              <w:t>单价</w:t>
            </w:r>
            <w:r>
              <w:rPr>
                <w:rFonts w:ascii="仿宋_GB2312" w:eastAsia="仿宋_GB2312" w:hAnsi="宋体" w:hint="eastAsia"/>
                <w:sz w:val="28"/>
              </w:rPr>
              <w:t>(</w:t>
            </w:r>
            <w:r>
              <w:rPr>
                <w:rFonts w:ascii="仿宋_GB2312" w:eastAsia="仿宋_GB2312" w:hAnsi="宋体" w:hint="eastAsia"/>
                <w:sz w:val="28"/>
              </w:rPr>
              <w:t>元</w:t>
            </w:r>
            <w:r>
              <w:rPr>
                <w:rFonts w:ascii="仿宋_GB2312" w:eastAsia="仿宋_GB2312" w:hAnsi="宋体" w:hint="eastAsia"/>
                <w:sz w:val="28"/>
              </w:rPr>
              <w:t>)</w:t>
            </w:r>
          </w:p>
        </w:tc>
        <w:tc>
          <w:tcPr>
            <w:tcW w:w="1551" w:type="dxa"/>
            <w:gridSpan w:val="2"/>
            <w:vAlign w:val="center"/>
          </w:tcPr>
          <w:p w:rsidR="00395C4A" w:rsidRDefault="005C114C" w:rsidP="00A30065">
            <w:pPr>
              <w:spacing w:line="500" w:lineRule="exact"/>
              <w:jc w:val="center"/>
              <w:rPr>
                <w:rFonts w:ascii="仿宋_GB2312" w:eastAsia="仿宋_GB2312" w:hAnsi="宋体"/>
                <w:sz w:val="28"/>
              </w:rPr>
            </w:pPr>
            <w:r>
              <w:rPr>
                <w:rFonts w:ascii="仿宋_GB2312" w:eastAsia="仿宋_GB2312" w:hAnsi="宋体" w:hint="eastAsia"/>
                <w:sz w:val="28"/>
              </w:rPr>
              <w:t>总价</w:t>
            </w:r>
            <w:r>
              <w:rPr>
                <w:rFonts w:ascii="仿宋_GB2312" w:eastAsia="仿宋_GB2312" w:hAnsi="宋体" w:hint="eastAsia"/>
                <w:sz w:val="28"/>
              </w:rPr>
              <w:t>(</w:t>
            </w:r>
            <w:r>
              <w:rPr>
                <w:rFonts w:ascii="仿宋_GB2312" w:eastAsia="仿宋_GB2312" w:hAnsi="宋体" w:hint="eastAsia"/>
                <w:sz w:val="28"/>
              </w:rPr>
              <w:t>元</w:t>
            </w:r>
            <w:r>
              <w:rPr>
                <w:rFonts w:ascii="仿宋_GB2312" w:eastAsia="仿宋_GB2312" w:hAnsi="宋体" w:hint="eastAsia"/>
                <w:sz w:val="28"/>
              </w:rPr>
              <w:t>)</w:t>
            </w:r>
          </w:p>
        </w:tc>
      </w:tr>
      <w:tr w:rsidR="00395C4A">
        <w:trPr>
          <w:cantSplit/>
          <w:trHeight w:val="1853"/>
        </w:trPr>
        <w:tc>
          <w:tcPr>
            <w:tcW w:w="681" w:type="dxa"/>
            <w:vMerge/>
          </w:tcPr>
          <w:p w:rsidR="00395C4A" w:rsidRDefault="00395C4A" w:rsidP="00A30065">
            <w:pPr>
              <w:spacing w:line="500" w:lineRule="exact"/>
              <w:jc w:val="center"/>
              <w:rPr>
                <w:rFonts w:ascii="仿宋_GB2312" w:eastAsia="仿宋_GB2312" w:hAnsi="宋体"/>
                <w:sz w:val="28"/>
                <w:szCs w:val="28"/>
              </w:rPr>
            </w:pPr>
          </w:p>
        </w:tc>
        <w:tc>
          <w:tcPr>
            <w:tcW w:w="1701" w:type="dxa"/>
            <w:vAlign w:val="center"/>
          </w:tcPr>
          <w:p w:rsidR="00395C4A" w:rsidRDefault="005C114C" w:rsidP="00A30065">
            <w:pPr>
              <w:spacing w:line="500" w:lineRule="exact"/>
              <w:jc w:val="center"/>
              <w:rPr>
                <w:rFonts w:ascii="仿宋_GB2312" w:eastAsia="仿宋_GB2312" w:hAnsi="宋体"/>
                <w:sz w:val="28"/>
                <w:szCs w:val="28"/>
              </w:rPr>
            </w:pPr>
            <w:r>
              <w:rPr>
                <w:rFonts w:ascii="仿宋_GB2312" w:eastAsia="仿宋_GB2312" w:hAnsi="宋体" w:hint="eastAsia"/>
                <w:sz w:val="28"/>
                <w:szCs w:val="28"/>
              </w:rPr>
              <w:t>清洗地毯</w:t>
            </w:r>
          </w:p>
        </w:tc>
        <w:tc>
          <w:tcPr>
            <w:tcW w:w="3122" w:type="dxa"/>
            <w:vAlign w:val="center"/>
          </w:tcPr>
          <w:p w:rsidR="00395C4A" w:rsidRDefault="005C114C" w:rsidP="00A30065">
            <w:pPr>
              <w:spacing w:line="500" w:lineRule="exact"/>
              <w:rPr>
                <w:rFonts w:ascii="仿宋_GB2312" w:eastAsia="仿宋_GB2312" w:hAnsi="宋体"/>
                <w:sz w:val="28"/>
                <w:szCs w:val="28"/>
              </w:rPr>
            </w:pPr>
            <w:r>
              <w:rPr>
                <w:rFonts w:ascii="仿宋_GB2312" w:eastAsia="仿宋_GB2312" w:hAnsi="宋体" w:hint="eastAsia"/>
                <w:sz w:val="28"/>
                <w:szCs w:val="28"/>
              </w:rPr>
              <w:t>委机关会议室、接待室地毯清洗</w:t>
            </w:r>
          </w:p>
        </w:tc>
        <w:tc>
          <w:tcPr>
            <w:tcW w:w="2630" w:type="dxa"/>
            <w:vAlign w:val="center"/>
          </w:tcPr>
          <w:p w:rsidR="00395C4A" w:rsidRDefault="005C114C" w:rsidP="00A30065">
            <w:pPr>
              <w:spacing w:line="500" w:lineRule="exact"/>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具体要求见</w:t>
            </w:r>
            <w:r>
              <w:rPr>
                <w:rFonts w:ascii="仿宋_GB2312" w:eastAsia="仿宋_GB2312" w:hAnsi="宋体" w:hint="eastAsia"/>
                <w:snapToGrid w:val="0"/>
                <w:kern w:val="0"/>
                <w:sz w:val="28"/>
                <w:szCs w:val="28"/>
              </w:rPr>
              <w:t>附件</w:t>
            </w:r>
          </w:p>
        </w:tc>
        <w:tc>
          <w:tcPr>
            <w:tcW w:w="2847" w:type="dxa"/>
            <w:vAlign w:val="center"/>
          </w:tcPr>
          <w:p w:rsidR="00395C4A" w:rsidRDefault="005C114C" w:rsidP="00A30065">
            <w:pPr>
              <w:spacing w:line="500" w:lineRule="exact"/>
              <w:jc w:val="center"/>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批</w:t>
            </w:r>
          </w:p>
        </w:tc>
        <w:tc>
          <w:tcPr>
            <w:tcW w:w="1770" w:type="dxa"/>
            <w:vAlign w:val="center"/>
          </w:tcPr>
          <w:p w:rsidR="00395C4A" w:rsidRDefault="005C114C" w:rsidP="00A30065">
            <w:pPr>
              <w:spacing w:line="500" w:lineRule="exact"/>
              <w:jc w:val="center"/>
              <w:rPr>
                <w:rFonts w:ascii="仿宋_GB2312" w:eastAsia="仿宋_GB2312" w:hAnsi="宋体"/>
                <w:sz w:val="28"/>
                <w:szCs w:val="28"/>
              </w:rPr>
            </w:pPr>
            <w:r>
              <w:rPr>
                <w:rFonts w:ascii="仿宋_GB2312" w:eastAsia="仿宋_GB2312" w:hAnsi="宋体" w:hint="eastAsia"/>
                <w:sz w:val="28"/>
                <w:szCs w:val="28"/>
              </w:rPr>
              <w:t>2022</w:t>
            </w:r>
            <w:r>
              <w:rPr>
                <w:rFonts w:ascii="仿宋_GB2312" w:eastAsia="仿宋_GB2312" w:hAnsi="宋体" w:hint="eastAsia"/>
                <w:sz w:val="28"/>
                <w:szCs w:val="28"/>
              </w:rPr>
              <w:t>年</w:t>
            </w:r>
            <w:r>
              <w:rPr>
                <w:rFonts w:ascii="仿宋_GB2312" w:eastAsia="仿宋_GB2312" w:hAnsi="宋体" w:hint="eastAsia"/>
                <w:sz w:val="28"/>
                <w:szCs w:val="28"/>
              </w:rPr>
              <w:t>9</w:t>
            </w:r>
            <w:r>
              <w:rPr>
                <w:rFonts w:ascii="仿宋_GB2312" w:eastAsia="仿宋_GB2312" w:hAnsi="宋体" w:hint="eastAsia"/>
                <w:sz w:val="28"/>
                <w:szCs w:val="28"/>
              </w:rPr>
              <w:t>月</w:t>
            </w:r>
          </w:p>
        </w:tc>
        <w:tc>
          <w:tcPr>
            <w:tcW w:w="1118" w:type="dxa"/>
            <w:vAlign w:val="center"/>
          </w:tcPr>
          <w:p w:rsidR="00395C4A" w:rsidRDefault="00395C4A" w:rsidP="00A30065">
            <w:pPr>
              <w:spacing w:line="500" w:lineRule="exact"/>
              <w:jc w:val="center"/>
              <w:rPr>
                <w:rFonts w:ascii="仿宋_GB2312" w:eastAsia="仿宋_GB2312" w:hAnsi="宋体"/>
                <w:sz w:val="28"/>
              </w:rPr>
            </w:pPr>
          </w:p>
        </w:tc>
        <w:tc>
          <w:tcPr>
            <w:tcW w:w="1551" w:type="dxa"/>
            <w:gridSpan w:val="2"/>
          </w:tcPr>
          <w:p w:rsidR="00395C4A" w:rsidRDefault="00395C4A" w:rsidP="00A30065">
            <w:pPr>
              <w:spacing w:line="500" w:lineRule="exact"/>
              <w:rPr>
                <w:rFonts w:ascii="仿宋_GB2312" w:eastAsia="仿宋_GB2312" w:hAnsi="宋体"/>
                <w:sz w:val="28"/>
              </w:rPr>
            </w:pPr>
          </w:p>
        </w:tc>
      </w:tr>
      <w:tr w:rsidR="00395C4A">
        <w:trPr>
          <w:gridAfter w:val="1"/>
          <w:wAfter w:w="11" w:type="dxa"/>
          <w:trHeight w:val="2360"/>
        </w:trPr>
        <w:tc>
          <w:tcPr>
            <w:tcW w:w="5504" w:type="dxa"/>
            <w:gridSpan w:val="3"/>
            <w:vAlign w:val="center"/>
          </w:tcPr>
          <w:p w:rsidR="00395C4A" w:rsidRDefault="005C114C" w:rsidP="00A30065">
            <w:pPr>
              <w:spacing w:line="500" w:lineRule="exact"/>
              <w:rPr>
                <w:rFonts w:ascii="仿宋_GB2312" w:eastAsia="仿宋_GB2312" w:hAnsi="宋体"/>
                <w:sz w:val="28"/>
              </w:rPr>
            </w:pPr>
            <w:r>
              <w:rPr>
                <w:rFonts w:ascii="仿宋_GB2312" w:eastAsia="仿宋_GB2312" w:hAnsi="宋体" w:hint="eastAsia"/>
                <w:sz w:val="28"/>
              </w:rPr>
              <w:t>供应商（加盖印章）：</w:t>
            </w:r>
          </w:p>
        </w:tc>
        <w:tc>
          <w:tcPr>
            <w:tcW w:w="2630" w:type="dxa"/>
            <w:vAlign w:val="center"/>
          </w:tcPr>
          <w:p w:rsidR="00395C4A" w:rsidRDefault="005C114C" w:rsidP="00A30065">
            <w:pPr>
              <w:spacing w:line="500" w:lineRule="exact"/>
              <w:rPr>
                <w:rFonts w:ascii="仿宋_GB2312" w:eastAsia="仿宋_GB2312" w:hAnsi="宋体"/>
                <w:sz w:val="28"/>
              </w:rPr>
            </w:pPr>
            <w:r>
              <w:rPr>
                <w:rFonts w:ascii="仿宋_GB2312" w:eastAsia="仿宋_GB2312" w:hAnsi="宋体" w:hint="eastAsia"/>
                <w:sz w:val="28"/>
              </w:rPr>
              <w:t>联系人：</w:t>
            </w:r>
          </w:p>
        </w:tc>
        <w:tc>
          <w:tcPr>
            <w:tcW w:w="2847" w:type="dxa"/>
            <w:vAlign w:val="center"/>
          </w:tcPr>
          <w:p w:rsidR="00395C4A" w:rsidRDefault="005C114C" w:rsidP="00A30065">
            <w:pPr>
              <w:spacing w:line="500" w:lineRule="exact"/>
              <w:jc w:val="left"/>
              <w:rPr>
                <w:rFonts w:ascii="仿宋_GB2312" w:eastAsia="仿宋_GB2312" w:hAnsi="宋体"/>
                <w:sz w:val="28"/>
              </w:rPr>
            </w:pPr>
            <w:r>
              <w:rPr>
                <w:rFonts w:ascii="仿宋_GB2312" w:eastAsia="仿宋_GB2312" w:hAnsi="宋体" w:hint="eastAsia"/>
                <w:sz w:val="28"/>
              </w:rPr>
              <w:t>联系电话：</w:t>
            </w:r>
          </w:p>
        </w:tc>
        <w:tc>
          <w:tcPr>
            <w:tcW w:w="4428" w:type="dxa"/>
            <w:gridSpan w:val="3"/>
            <w:vAlign w:val="center"/>
          </w:tcPr>
          <w:p w:rsidR="00395C4A" w:rsidRDefault="005C114C" w:rsidP="00A30065">
            <w:pPr>
              <w:spacing w:line="500" w:lineRule="exact"/>
              <w:rPr>
                <w:rFonts w:ascii="仿宋_GB2312" w:eastAsia="仿宋_GB2312" w:hAnsi="宋体"/>
                <w:sz w:val="28"/>
              </w:rPr>
            </w:pPr>
            <w:r>
              <w:rPr>
                <w:rFonts w:ascii="仿宋_GB2312" w:eastAsia="仿宋_GB2312" w:hAnsi="宋体" w:hint="eastAsia"/>
                <w:sz w:val="28"/>
              </w:rPr>
              <w:t>传真：</w:t>
            </w:r>
          </w:p>
        </w:tc>
      </w:tr>
    </w:tbl>
    <w:p w:rsidR="00A30065" w:rsidRDefault="00A30065" w:rsidP="00A30065">
      <w:pPr>
        <w:widowControl/>
        <w:spacing w:line="500" w:lineRule="exact"/>
        <w:jc w:val="center"/>
        <w:textAlignment w:val="center"/>
        <w:rPr>
          <w:rFonts w:ascii="方正小标宋简体" w:eastAsia="方正小标宋简体" w:hAnsi="方正小标宋简体" w:cs="方正小标宋简体" w:hint="eastAsia"/>
          <w:color w:val="000000"/>
          <w:kern w:val="0"/>
          <w:sz w:val="44"/>
          <w:szCs w:val="44"/>
          <w:lang w:bidi="ar"/>
        </w:rPr>
      </w:pPr>
    </w:p>
    <w:p w:rsidR="00395C4A" w:rsidRDefault="005C114C" w:rsidP="00A30065">
      <w:pPr>
        <w:widowControl/>
        <w:spacing w:line="500" w:lineRule="exact"/>
        <w:jc w:val="center"/>
        <w:textAlignment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lastRenderedPageBreak/>
        <w:t>委机关会议室、接待室地毯清洗明细</w:t>
      </w:r>
    </w:p>
    <w:tbl>
      <w:tblPr>
        <w:tblW w:w="11379" w:type="dxa"/>
        <w:jc w:val="center"/>
        <w:tblLayout w:type="fixed"/>
        <w:tblLook w:val="04A0" w:firstRow="1" w:lastRow="0" w:firstColumn="1" w:lastColumn="0" w:noHBand="0" w:noVBand="1"/>
      </w:tblPr>
      <w:tblGrid>
        <w:gridCol w:w="3928"/>
        <w:gridCol w:w="7451"/>
      </w:tblGrid>
      <w:tr w:rsidR="00395C4A">
        <w:trPr>
          <w:trHeight w:val="463"/>
          <w:jc w:val="center"/>
        </w:trPr>
        <w:tc>
          <w:tcPr>
            <w:tcW w:w="3928" w:type="dxa"/>
            <w:tcBorders>
              <w:top w:val="single" w:sz="4" w:space="0" w:color="000000"/>
              <w:left w:val="single" w:sz="4" w:space="0" w:color="000000"/>
              <w:bottom w:val="single" w:sz="4" w:space="0" w:color="000000"/>
              <w:right w:val="single" w:sz="4" w:space="0" w:color="000000"/>
            </w:tcBorders>
            <w:noWrap/>
            <w:vAlign w:val="center"/>
          </w:tcPr>
          <w:p w:rsidR="00395C4A" w:rsidRDefault="005C114C" w:rsidP="00A30065">
            <w:pPr>
              <w:widowControl/>
              <w:spacing w:line="500" w:lineRule="exact"/>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清洗位置</w:t>
            </w:r>
          </w:p>
        </w:tc>
        <w:tc>
          <w:tcPr>
            <w:tcW w:w="7451" w:type="dxa"/>
            <w:tcBorders>
              <w:top w:val="single" w:sz="4" w:space="0" w:color="000000"/>
              <w:left w:val="single" w:sz="4" w:space="0" w:color="000000"/>
              <w:bottom w:val="single" w:sz="4" w:space="0" w:color="000000"/>
              <w:right w:val="single" w:sz="4" w:space="0" w:color="000000"/>
            </w:tcBorders>
            <w:noWrap/>
            <w:vAlign w:val="center"/>
          </w:tcPr>
          <w:p w:rsidR="00395C4A" w:rsidRDefault="005C114C" w:rsidP="00A30065">
            <w:pPr>
              <w:widowControl/>
              <w:spacing w:line="500" w:lineRule="exact"/>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面积（平方）</w:t>
            </w:r>
          </w:p>
        </w:tc>
      </w:tr>
      <w:tr w:rsidR="00395C4A">
        <w:trPr>
          <w:trHeight w:val="463"/>
          <w:jc w:val="center"/>
        </w:trPr>
        <w:tc>
          <w:tcPr>
            <w:tcW w:w="3928" w:type="dxa"/>
            <w:tcBorders>
              <w:top w:val="single" w:sz="4" w:space="0" w:color="000000"/>
              <w:left w:val="single" w:sz="4" w:space="0" w:color="000000"/>
              <w:bottom w:val="single" w:sz="4" w:space="0" w:color="000000"/>
              <w:right w:val="single" w:sz="4" w:space="0" w:color="000000"/>
            </w:tcBorders>
            <w:noWrap/>
            <w:vAlign w:val="center"/>
          </w:tcPr>
          <w:p w:rsidR="00395C4A" w:rsidRDefault="005C114C" w:rsidP="00A30065">
            <w:pPr>
              <w:widowControl/>
              <w:spacing w:line="50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13</w:t>
            </w:r>
            <w:r>
              <w:rPr>
                <w:rFonts w:ascii="仿宋_GB2312" w:eastAsia="仿宋_GB2312" w:hAnsi="宋体" w:cs="仿宋_GB2312" w:hint="eastAsia"/>
                <w:color w:val="000000"/>
                <w:kern w:val="0"/>
                <w:sz w:val="24"/>
                <w:lang w:bidi="ar"/>
              </w:rPr>
              <w:t>楼大会议室</w:t>
            </w:r>
          </w:p>
        </w:tc>
        <w:tc>
          <w:tcPr>
            <w:tcW w:w="7451" w:type="dxa"/>
            <w:tcBorders>
              <w:top w:val="single" w:sz="4" w:space="0" w:color="000000"/>
              <w:left w:val="single" w:sz="4" w:space="0" w:color="000000"/>
              <w:bottom w:val="single" w:sz="4" w:space="0" w:color="000000"/>
              <w:right w:val="single" w:sz="4" w:space="0" w:color="000000"/>
            </w:tcBorders>
            <w:noWrap/>
            <w:vAlign w:val="center"/>
          </w:tcPr>
          <w:p w:rsidR="00395C4A" w:rsidRDefault="005C114C" w:rsidP="00A30065">
            <w:pPr>
              <w:widowControl/>
              <w:spacing w:line="50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161</w:t>
            </w:r>
          </w:p>
        </w:tc>
      </w:tr>
      <w:tr w:rsidR="00395C4A">
        <w:trPr>
          <w:trHeight w:val="463"/>
          <w:jc w:val="center"/>
        </w:trPr>
        <w:tc>
          <w:tcPr>
            <w:tcW w:w="3928" w:type="dxa"/>
            <w:tcBorders>
              <w:top w:val="single" w:sz="4" w:space="0" w:color="000000"/>
              <w:left w:val="single" w:sz="4" w:space="0" w:color="000000"/>
              <w:bottom w:val="single" w:sz="4" w:space="0" w:color="000000"/>
              <w:right w:val="single" w:sz="4" w:space="0" w:color="000000"/>
            </w:tcBorders>
            <w:noWrap/>
            <w:vAlign w:val="center"/>
          </w:tcPr>
          <w:p w:rsidR="00395C4A" w:rsidRDefault="005C114C" w:rsidP="00A30065">
            <w:pPr>
              <w:widowControl/>
              <w:spacing w:line="50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13</w:t>
            </w:r>
            <w:r>
              <w:rPr>
                <w:rFonts w:ascii="仿宋_GB2312" w:eastAsia="仿宋_GB2312" w:hAnsi="宋体" w:cs="仿宋_GB2312" w:hint="eastAsia"/>
                <w:color w:val="000000"/>
                <w:kern w:val="0"/>
                <w:sz w:val="24"/>
                <w:lang w:bidi="ar"/>
              </w:rPr>
              <w:t>楼接待室</w:t>
            </w:r>
          </w:p>
        </w:tc>
        <w:tc>
          <w:tcPr>
            <w:tcW w:w="7451" w:type="dxa"/>
            <w:tcBorders>
              <w:top w:val="single" w:sz="4" w:space="0" w:color="000000"/>
              <w:left w:val="single" w:sz="4" w:space="0" w:color="000000"/>
              <w:bottom w:val="single" w:sz="4" w:space="0" w:color="000000"/>
              <w:right w:val="single" w:sz="4" w:space="0" w:color="000000"/>
            </w:tcBorders>
            <w:noWrap/>
            <w:vAlign w:val="center"/>
          </w:tcPr>
          <w:p w:rsidR="00395C4A" w:rsidRDefault="005C114C" w:rsidP="00A30065">
            <w:pPr>
              <w:widowControl/>
              <w:spacing w:line="50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41</w:t>
            </w:r>
          </w:p>
        </w:tc>
      </w:tr>
      <w:tr w:rsidR="00395C4A">
        <w:trPr>
          <w:trHeight w:val="463"/>
          <w:jc w:val="center"/>
        </w:trPr>
        <w:tc>
          <w:tcPr>
            <w:tcW w:w="3928" w:type="dxa"/>
            <w:tcBorders>
              <w:top w:val="single" w:sz="4" w:space="0" w:color="000000"/>
              <w:left w:val="single" w:sz="4" w:space="0" w:color="000000"/>
              <w:bottom w:val="single" w:sz="4" w:space="0" w:color="000000"/>
              <w:right w:val="single" w:sz="4" w:space="0" w:color="000000"/>
            </w:tcBorders>
            <w:noWrap/>
            <w:vAlign w:val="center"/>
          </w:tcPr>
          <w:p w:rsidR="00395C4A" w:rsidRDefault="005C114C" w:rsidP="00A30065">
            <w:pPr>
              <w:widowControl/>
              <w:spacing w:line="50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13</w:t>
            </w:r>
            <w:r>
              <w:rPr>
                <w:rFonts w:ascii="仿宋_GB2312" w:eastAsia="仿宋_GB2312" w:hAnsi="宋体" w:cs="仿宋_GB2312" w:hint="eastAsia"/>
                <w:color w:val="000000"/>
                <w:kern w:val="0"/>
                <w:sz w:val="24"/>
                <w:lang w:bidi="ar"/>
              </w:rPr>
              <w:t>楼小会议室</w:t>
            </w:r>
          </w:p>
        </w:tc>
        <w:tc>
          <w:tcPr>
            <w:tcW w:w="7451" w:type="dxa"/>
            <w:tcBorders>
              <w:top w:val="single" w:sz="4" w:space="0" w:color="000000"/>
              <w:left w:val="single" w:sz="4" w:space="0" w:color="000000"/>
              <w:bottom w:val="single" w:sz="4" w:space="0" w:color="000000"/>
              <w:right w:val="single" w:sz="4" w:space="0" w:color="000000"/>
            </w:tcBorders>
            <w:noWrap/>
            <w:vAlign w:val="center"/>
          </w:tcPr>
          <w:p w:rsidR="00395C4A" w:rsidRDefault="005C114C" w:rsidP="00A30065">
            <w:pPr>
              <w:widowControl/>
              <w:spacing w:line="50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44.8</w:t>
            </w:r>
          </w:p>
        </w:tc>
      </w:tr>
      <w:tr w:rsidR="00395C4A">
        <w:trPr>
          <w:trHeight w:val="463"/>
          <w:jc w:val="center"/>
        </w:trPr>
        <w:tc>
          <w:tcPr>
            <w:tcW w:w="3928" w:type="dxa"/>
            <w:tcBorders>
              <w:top w:val="single" w:sz="4" w:space="0" w:color="000000"/>
              <w:left w:val="single" w:sz="4" w:space="0" w:color="000000"/>
              <w:bottom w:val="single" w:sz="4" w:space="0" w:color="000000"/>
              <w:right w:val="single" w:sz="4" w:space="0" w:color="000000"/>
            </w:tcBorders>
            <w:noWrap/>
            <w:vAlign w:val="center"/>
          </w:tcPr>
          <w:p w:rsidR="00395C4A" w:rsidRDefault="005C114C" w:rsidP="00A30065">
            <w:pPr>
              <w:widowControl/>
              <w:spacing w:line="50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12</w:t>
            </w:r>
            <w:r>
              <w:rPr>
                <w:rFonts w:ascii="仿宋_GB2312" w:eastAsia="仿宋_GB2312" w:hAnsi="宋体" w:cs="仿宋_GB2312" w:hint="eastAsia"/>
                <w:color w:val="000000"/>
                <w:kern w:val="0"/>
                <w:sz w:val="24"/>
                <w:lang w:bidi="ar"/>
              </w:rPr>
              <w:t>楼大会议室</w:t>
            </w:r>
          </w:p>
        </w:tc>
        <w:tc>
          <w:tcPr>
            <w:tcW w:w="7451" w:type="dxa"/>
            <w:tcBorders>
              <w:top w:val="single" w:sz="4" w:space="0" w:color="000000"/>
              <w:left w:val="single" w:sz="4" w:space="0" w:color="000000"/>
              <w:bottom w:val="single" w:sz="4" w:space="0" w:color="000000"/>
              <w:right w:val="single" w:sz="4" w:space="0" w:color="000000"/>
            </w:tcBorders>
            <w:noWrap/>
            <w:vAlign w:val="center"/>
          </w:tcPr>
          <w:p w:rsidR="00395C4A" w:rsidRDefault="005C114C" w:rsidP="00A30065">
            <w:pPr>
              <w:widowControl/>
              <w:spacing w:line="50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106.4</w:t>
            </w:r>
          </w:p>
        </w:tc>
      </w:tr>
      <w:tr w:rsidR="00395C4A">
        <w:trPr>
          <w:trHeight w:val="463"/>
          <w:jc w:val="center"/>
        </w:trPr>
        <w:tc>
          <w:tcPr>
            <w:tcW w:w="3928" w:type="dxa"/>
            <w:tcBorders>
              <w:top w:val="single" w:sz="4" w:space="0" w:color="000000"/>
              <w:left w:val="single" w:sz="4" w:space="0" w:color="000000"/>
              <w:bottom w:val="single" w:sz="4" w:space="0" w:color="000000"/>
              <w:right w:val="single" w:sz="4" w:space="0" w:color="000000"/>
            </w:tcBorders>
            <w:noWrap/>
            <w:vAlign w:val="center"/>
          </w:tcPr>
          <w:p w:rsidR="00395C4A" w:rsidRDefault="005C114C" w:rsidP="00A30065">
            <w:pPr>
              <w:widowControl/>
              <w:spacing w:line="50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2</w:t>
            </w:r>
            <w:r>
              <w:rPr>
                <w:rFonts w:ascii="仿宋_GB2312" w:eastAsia="仿宋_GB2312" w:hAnsi="宋体" w:cs="仿宋_GB2312" w:hint="eastAsia"/>
                <w:color w:val="000000"/>
                <w:kern w:val="0"/>
                <w:sz w:val="24"/>
                <w:lang w:bidi="ar"/>
              </w:rPr>
              <w:t>楼接待室</w:t>
            </w:r>
          </w:p>
        </w:tc>
        <w:tc>
          <w:tcPr>
            <w:tcW w:w="7451" w:type="dxa"/>
            <w:tcBorders>
              <w:top w:val="single" w:sz="4" w:space="0" w:color="000000"/>
              <w:left w:val="single" w:sz="4" w:space="0" w:color="000000"/>
              <w:bottom w:val="single" w:sz="4" w:space="0" w:color="000000"/>
              <w:right w:val="single" w:sz="4" w:space="0" w:color="000000"/>
            </w:tcBorders>
            <w:noWrap/>
            <w:vAlign w:val="center"/>
          </w:tcPr>
          <w:p w:rsidR="00395C4A" w:rsidRDefault="005C114C" w:rsidP="00A30065">
            <w:pPr>
              <w:widowControl/>
              <w:spacing w:line="50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38</w:t>
            </w:r>
          </w:p>
        </w:tc>
      </w:tr>
      <w:tr w:rsidR="00395C4A">
        <w:trPr>
          <w:trHeight w:val="463"/>
          <w:jc w:val="center"/>
        </w:trPr>
        <w:tc>
          <w:tcPr>
            <w:tcW w:w="3928" w:type="dxa"/>
            <w:tcBorders>
              <w:top w:val="single" w:sz="4" w:space="0" w:color="000000"/>
              <w:left w:val="single" w:sz="4" w:space="0" w:color="000000"/>
              <w:bottom w:val="single" w:sz="4" w:space="0" w:color="000000"/>
              <w:right w:val="single" w:sz="4" w:space="0" w:color="000000"/>
            </w:tcBorders>
            <w:noWrap/>
            <w:vAlign w:val="center"/>
          </w:tcPr>
          <w:p w:rsidR="00395C4A" w:rsidRDefault="005C114C" w:rsidP="00A30065">
            <w:pPr>
              <w:widowControl/>
              <w:spacing w:line="50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2</w:t>
            </w:r>
            <w:r>
              <w:rPr>
                <w:rFonts w:ascii="仿宋_GB2312" w:eastAsia="仿宋_GB2312" w:hAnsi="宋体" w:cs="仿宋_GB2312" w:hint="eastAsia"/>
                <w:color w:val="000000"/>
                <w:kern w:val="0"/>
                <w:sz w:val="24"/>
                <w:lang w:bidi="ar"/>
              </w:rPr>
              <w:t>楼主席台</w:t>
            </w:r>
          </w:p>
        </w:tc>
        <w:tc>
          <w:tcPr>
            <w:tcW w:w="7451" w:type="dxa"/>
            <w:tcBorders>
              <w:top w:val="single" w:sz="4" w:space="0" w:color="000000"/>
              <w:left w:val="single" w:sz="4" w:space="0" w:color="000000"/>
              <w:bottom w:val="single" w:sz="4" w:space="0" w:color="000000"/>
              <w:right w:val="single" w:sz="4" w:space="0" w:color="000000"/>
            </w:tcBorders>
            <w:noWrap/>
            <w:vAlign w:val="center"/>
          </w:tcPr>
          <w:p w:rsidR="00395C4A" w:rsidRDefault="005C114C" w:rsidP="00A30065">
            <w:pPr>
              <w:widowControl/>
              <w:spacing w:line="50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167</w:t>
            </w:r>
          </w:p>
        </w:tc>
      </w:tr>
      <w:tr w:rsidR="00395C4A">
        <w:trPr>
          <w:trHeight w:val="463"/>
          <w:jc w:val="center"/>
        </w:trPr>
        <w:tc>
          <w:tcPr>
            <w:tcW w:w="3928" w:type="dxa"/>
            <w:tcBorders>
              <w:top w:val="single" w:sz="4" w:space="0" w:color="000000"/>
              <w:left w:val="single" w:sz="4" w:space="0" w:color="000000"/>
              <w:bottom w:val="single" w:sz="4" w:space="0" w:color="000000"/>
              <w:right w:val="single" w:sz="4" w:space="0" w:color="000000"/>
            </w:tcBorders>
            <w:noWrap/>
            <w:vAlign w:val="center"/>
          </w:tcPr>
          <w:p w:rsidR="00395C4A" w:rsidRDefault="005C114C" w:rsidP="00A30065">
            <w:pPr>
              <w:widowControl/>
              <w:spacing w:line="50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w:t>
            </w:r>
            <w:r>
              <w:rPr>
                <w:rFonts w:ascii="仿宋_GB2312" w:eastAsia="仿宋_GB2312" w:hAnsi="宋体" w:cs="仿宋_GB2312" w:hint="eastAsia"/>
                <w:color w:val="000000"/>
                <w:kern w:val="0"/>
                <w:sz w:val="24"/>
                <w:lang w:bidi="ar"/>
              </w:rPr>
              <w:t>楼应急指挥中心</w:t>
            </w:r>
          </w:p>
        </w:tc>
        <w:tc>
          <w:tcPr>
            <w:tcW w:w="7451" w:type="dxa"/>
            <w:tcBorders>
              <w:top w:val="single" w:sz="4" w:space="0" w:color="000000"/>
              <w:left w:val="single" w:sz="4" w:space="0" w:color="000000"/>
              <w:bottom w:val="single" w:sz="4" w:space="0" w:color="000000"/>
              <w:right w:val="single" w:sz="4" w:space="0" w:color="000000"/>
            </w:tcBorders>
            <w:noWrap/>
            <w:vAlign w:val="center"/>
          </w:tcPr>
          <w:p w:rsidR="00395C4A" w:rsidRDefault="005C114C" w:rsidP="00A30065">
            <w:pPr>
              <w:widowControl/>
              <w:spacing w:line="50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118.23</w:t>
            </w:r>
          </w:p>
        </w:tc>
      </w:tr>
      <w:tr w:rsidR="00395C4A">
        <w:trPr>
          <w:trHeight w:val="495"/>
          <w:jc w:val="center"/>
        </w:trPr>
        <w:tc>
          <w:tcPr>
            <w:tcW w:w="3928" w:type="dxa"/>
            <w:tcBorders>
              <w:top w:val="single" w:sz="4" w:space="0" w:color="000000"/>
              <w:left w:val="single" w:sz="4" w:space="0" w:color="000000"/>
              <w:bottom w:val="single" w:sz="4" w:space="0" w:color="000000"/>
              <w:right w:val="single" w:sz="4" w:space="0" w:color="000000"/>
            </w:tcBorders>
            <w:noWrap/>
            <w:vAlign w:val="center"/>
          </w:tcPr>
          <w:p w:rsidR="00395C4A" w:rsidRDefault="005C114C" w:rsidP="00A30065">
            <w:pPr>
              <w:widowControl/>
              <w:spacing w:line="50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合计</w:t>
            </w:r>
          </w:p>
        </w:tc>
        <w:tc>
          <w:tcPr>
            <w:tcW w:w="7451" w:type="dxa"/>
            <w:tcBorders>
              <w:top w:val="single" w:sz="4" w:space="0" w:color="000000"/>
              <w:left w:val="single" w:sz="4" w:space="0" w:color="000000"/>
              <w:bottom w:val="single" w:sz="4" w:space="0" w:color="000000"/>
              <w:right w:val="single" w:sz="4" w:space="0" w:color="000000"/>
            </w:tcBorders>
            <w:noWrap/>
            <w:vAlign w:val="center"/>
          </w:tcPr>
          <w:p w:rsidR="00395C4A" w:rsidRDefault="005C114C" w:rsidP="00A30065">
            <w:pPr>
              <w:widowControl/>
              <w:spacing w:line="50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676.43</w:t>
            </w:r>
          </w:p>
        </w:tc>
      </w:tr>
    </w:tbl>
    <w:p w:rsidR="00395C4A" w:rsidRDefault="005C114C" w:rsidP="00A30065">
      <w:pPr>
        <w:widowControl/>
        <w:spacing w:line="500" w:lineRule="exact"/>
        <w:jc w:val="left"/>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 w:val="28"/>
          <w:szCs w:val="28"/>
          <w:lang w:bidi="ar"/>
        </w:rPr>
        <w:t>注</w:t>
      </w:r>
      <w:r>
        <w:rPr>
          <w:rFonts w:ascii="仿宋_GB2312" w:eastAsia="仿宋_GB2312" w:hAnsi="宋体" w:cs="仿宋_GB2312" w:hint="eastAsia"/>
          <w:color w:val="000000"/>
          <w:kern w:val="0"/>
          <w:szCs w:val="21"/>
          <w:lang w:bidi="ar"/>
        </w:rPr>
        <w:t>：</w:t>
      </w:r>
    </w:p>
    <w:p w:rsidR="00395C4A" w:rsidRDefault="005C114C" w:rsidP="00A30065">
      <w:pPr>
        <w:widowControl/>
        <w:spacing w:line="500" w:lineRule="exact"/>
        <w:jc w:val="left"/>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w:t>
      </w:r>
      <w:r>
        <w:rPr>
          <w:rFonts w:ascii="仿宋_GB2312" w:eastAsia="仿宋_GB2312" w:hAnsi="宋体" w:cs="仿宋_GB2312" w:hint="eastAsia"/>
          <w:color w:val="000000"/>
          <w:kern w:val="0"/>
          <w:sz w:val="24"/>
          <w:lang w:bidi="ar"/>
        </w:rPr>
        <w:t>、投入使用的地毯清洁剂必须在中国商品信息服务平台查询到商品信息，所使用商品必须为家用地毯清洗专用产品，要求原装正品，无异味，无污染。</w:t>
      </w:r>
    </w:p>
    <w:p w:rsidR="00395C4A" w:rsidRDefault="005C114C" w:rsidP="00A30065">
      <w:pPr>
        <w:widowControl/>
        <w:spacing w:line="500" w:lineRule="exact"/>
        <w:jc w:val="left"/>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2</w:t>
      </w:r>
      <w:r>
        <w:rPr>
          <w:rFonts w:ascii="仿宋_GB2312" w:eastAsia="仿宋_GB2312" w:hAnsi="宋体" w:cs="仿宋_GB2312" w:hint="eastAsia"/>
          <w:color w:val="000000"/>
          <w:kern w:val="0"/>
          <w:sz w:val="24"/>
          <w:lang w:bidi="ar"/>
        </w:rPr>
        <w:t>、地毯上的物品、家具（指可移动的座椅、绿植、茶几等</w:t>
      </w:r>
      <w:r>
        <w:rPr>
          <w:rFonts w:ascii="仿宋_GB2312" w:eastAsia="仿宋_GB2312" w:hAnsi="宋体" w:cs="仿宋_GB2312" w:hint="eastAsia"/>
          <w:color w:val="000000"/>
          <w:kern w:val="0"/>
          <w:sz w:val="24"/>
          <w:lang w:bidi="ar"/>
        </w:rPr>
        <w:t>)</w:t>
      </w:r>
      <w:r>
        <w:rPr>
          <w:rFonts w:ascii="仿宋_GB2312" w:eastAsia="仿宋_GB2312" w:hAnsi="宋体" w:cs="仿宋_GB2312" w:hint="eastAsia"/>
          <w:color w:val="000000"/>
          <w:kern w:val="0"/>
          <w:sz w:val="24"/>
          <w:lang w:bidi="ar"/>
        </w:rPr>
        <w:t>底下需进行全方位清洗，清洗完后原样复位，甲方不在单独支付搬运费用。</w:t>
      </w:r>
    </w:p>
    <w:p w:rsidR="00395C4A" w:rsidRDefault="005C114C" w:rsidP="00A30065">
      <w:pPr>
        <w:widowControl/>
        <w:spacing w:line="500" w:lineRule="exact"/>
        <w:jc w:val="left"/>
        <w:textAlignment w:val="center"/>
      </w:pPr>
      <w:r>
        <w:rPr>
          <w:rFonts w:ascii="仿宋_GB2312" w:eastAsia="仿宋_GB2312" w:hAnsi="宋体" w:cs="仿宋_GB2312" w:hint="eastAsia"/>
          <w:color w:val="000000"/>
          <w:kern w:val="0"/>
          <w:sz w:val="24"/>
          <w:lang w:bidi="ar"/>
        </w:rPr>
        <w:t>3</w:t>
      </w:r>
      <w:r>
        <w:rPr>
          <w:rFonts w:ascii="仿宋_GB2312" w:eastAsia="仿宋_GB2312" w:hAnsi="宋体" w:cs="仿宋_GB2312" w:hint="eastAsia"/>
          <w:color w:val="000000"/>
          <w:kern w:val="0"/>
          <w:sz w:val="24"/>
          <w:lang w:bidi="ar"/>
        </w:rPr>
        <w:t>、地毯清洗完成后，应通知甲方验收，清洗过的地毯要求无污渍、无异味，并履行相应的消毒、养护等程序，如发现有未达标处，需重新清洗，直至达标为止。</w:t>
      </w:r>
    </w:p>
    <w:sectPr w:rsidR="00395C4A">
      <w:pgSz w:w="16838" w:h="11906" w:orient="landscape"/>
      <w:pgMar w:top="1519"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2852F8"/>
    <w:multiLevelType w:val="singleLevel"/>
    <w:tmpl w:val="862852F8"/>
    <w:lvl w:ilvl="0">
      <w:start w:val="1"/>
      <w:numFmt w:val="chineseCounting"/>
      <w:suff w:val="nothing"/>
      <w:lvlText w:val="%1、"/>
      <w:lvlJc w:val="left"/>
      <w:rPr>
        <w:rFonts w:hint="eastAsia"/>
      </w:rPr>
    </w:lvl>
  </w:abstractNum>
  <w:abstractNum w:abstractNumId="1">
    <w:nsid w:val="15C690A4"/>
    <w:multiLevelType w:val="singleLevel"/>
    <w:tmpl w:val="15C690A4"/>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MjQxMGM0MWI1M2Q3OTA2ZDMxZjY1MzI3Mzc4NGEifQ=="/>
  </w:docVars>
  <w:rsids>
    <w:rsidRoot w:val="42D0266A"/>
    <w:rsid w:val="00395C4A"/>
    <w:rsid w:val="005C114C"/>
    <w:rsid w:val="00A30065"/>
    <w:rsid w:val="42D02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Words>
  <Characters>456</Characters>
  <Application>Microsoft Office Word</Application>
  <DocSecurity>0</DocSecurity>
  <Lines>3</Lines>
  <Paragraphs>1</Paragraphs>
  <ScaleCrop>false</ScaleCrop>
  <Company>Microsoft</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白白白白白白白白白白白白天</dc:creator>
  <cp:lastModifiedBy>admin</cp:lastModifiedBy>
  <cp:revision>3</cp:revision>
  <dcterms:created xsi:type="dcterms:W3CDTF">2023-09-06T11:45:00Z</dcterms:created>
  <dcterms:modified xsi:type="dcterms:W3CDTF">2023-09-06T11:46:00Z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6A177596B7434BA2A6B37BA0C77FF8F6_11</vt:lpwstr>
  </property>
</Properties>
</file>