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871CB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3" w:lineRule="atLeast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589CF171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湖北省第六届健康科普大赛决赛</w:t>
      </w:r>
    </w:p>
    <w:tbl>
      <w:tblPr>
        <w:tblStyle w:val="8"/>
        <w:tblpPr w:leftFromText="180" w:rightFromText="180" w:vertAnchor="page" w:horzAnchor="page" w:tblpX="1727" w:tblpY="4933"/>
        <w:tblOverlap w:val="never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124"/>
      </w:tblGrid>
      <w:tr w14:paraId="061A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92" w:type="dxa"/>
            <w:vAlign w:val="center"/>
          </w:tcPr>
          <w:p w14:paraId="528CCC0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6124" w:type="dxa"/>
            <w:vAlign w:val="center"/>
          </w:tcPr>
          <w:p w14:paraId="7F7D572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项目明细</w:t>
            </w:r>
          </w:p>
        </w:tc>
      </w:tr>
      <w:tr w14:paraId="0160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92" w:type="dxa"/>
            <w:vAlign w:val="center"/>
          </w:tcPr>
          <w:p w14:paraId="124E67D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设备租赁及技术保障</w:t>
            </w:r>
          </w:p>
        </w:tc>
        <w:tc>
          <w:tcPr>
            <w:tcW w:w="6124" w:type="dxa"/>
            <w:vAlign w:val="center"/>
          </w:tcPr>
          <w:p w14:paraId="42DB614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灯光、音响、话筒、耳麦等相关设备租赁及技术人员保障</w:t>
            </w:r>
          </w:p>
        </w:tc>
      </w:tr>
      <w:tr w14:paraId="2824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92" w:type="dxa"/>
            <w:vAlign w:val="center"/>
          </w:tcPr>
          <w:p w14:paraId="197BB70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活动宣传物料的</w:t>
            </w:r>
          </w:p>
          <w:p w14:paraId="577B020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设计制作</w:t>
            </w:r>
          </w:p>
        </w:tc>
        <w:tc>
          <w:tcPr>
            <w:tcW w:w="6124" w:type="dxa"/>
            <w:vAlign w:val="center"/>
          </w:tcPr>
          <w:p w14:paraId="30AF135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宣传海报、选手个人海报、展板、背景、流程单、指引牌、奖杯、证书等相关物料的设计与制作</w:t>
            </w:r>
          </w:p>
        </w:tc>
      </w:tr>
      <w:tr w14:paraId="7E33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592" w:type="dxa"/>
            <w:vAlign w:val="center"/>
          </w:tcPr>
          <w:p w14:paraId="5786EE6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导摄及直播</w:t>
            </w:r>
          </w:p>
        </w:tc>
        <w:tc>
          <w:tcPr>
            <w:tcW w:w="6124" w:type="dxa"/>
            <w:vAlign w:val="center"/>
          </w:tcPr>
          <w:p w14:paraId="2EC91E2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直播平台搭建、推流及维护（视频、图片）、导播及导播台、摄像（带机4位）、图片直播（带机2位）</w:t>
            </w:r>
          </w:p>
        </w:tc>
      </w:tr>
      <w:tr w14:paraId="3E5C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592" w:type="dxa"/>
            <w:vAlign w:val="center"/>
          </w:tcPr>
          <w:p w14:paraId="0631ADA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活动执行</w:t>
            </w:r>
          </w:p>
        </w:tc>
        <w:tc>
          <w:tcPr>
            <w:tcW w:w="6124" w:type="dxa"/>
            <w:vAlign w:val="center"/>
          </w:tcPr>
          <w:p w14:paraId="7AA3ECC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参赛作品培训、选手管理、现场执行（赛制统筹、技术对接、道具管理、大屏统筹、音响统筹）、活动制片、音效键盘、化妆师等</w:t>
            </w:r>
          </w:p>
        </w:tc>
      </w:tr>
      <w:tr w14:paraId="19C3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592" w:type="dxa"/>
            <w:vAlign w:val="center"/>
          </w:tcPr>
          <w:p w14:paraId="6EFCF94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文稿及视频</w:t>
            </w:r>
          </w:p>
        </w:tc>
        <w:tc>
          <w:tcPr>
            <w:tcW w:w="6124" w:type="dxa"/>
            <w:vAlign w:val="center"/>
          </w:tcPr>
          <w:p w14:paraId="719D21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先导片、规则介绍片、第二轮视频等与活动相关所有视频，包含配音、文案撰写、后期制作。总台本、总流程单等撰写。</w:t>
            </w:r>
          </w:p>
        </w:tc>
      </w:tr>
      <w:tr w14:paraId="7268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92" w:type="dxa"/>
            <w:vAlign w:val="center"/>
          </w:tcPr>
          <w:p w14:paraId="2AEA24A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后勤保障</w:t>
            </w:r>
          </w:p>
        </w:tc>
        <w:tc>
          <w:tcPr>
            <w:tcW w:w="6124" w:type="dxa"/>
            <w:vAlign w:val="center"/>
          </w:tcPr>
          <w:p w14:paraId="227195E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场地布置、宣传布展及舞台桌椅租赁等</w:t>
            </w:r>
          </w:p>
        </w:tc>
      </w:tr>
    </w:tbl>
    <w:p w14:paraId="5606C67B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组织实施服务项目需求清单</w:t>
      </w:r>
    </w:p>
    <w:p w14:paraId="57200028">
      <w:pPr>
        <w:adjustRightInd/>
        <w:snapToGrid/>
        <w:spacing w:line="240" w:lineRule="auto"/>
        <w:ind w:firstLine="0" w:firstLineChars="0"/>
        <w:jc w:val="left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2</w:t>
      </w:r>
    </w:p>
    <w:p w14:paraId="68DA3BF4">
      <w:pPr>
        <w:spacing w:line="6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湖北省第六届健康科普大赛决赛组织实施服务项目报价单</w:t>
      </w:r>
    </w:p>
    <w:p w14:paraId="4D2D3728">
      <w:pPr>
        <w:adjustRightInd/>
        <w:snapToGrid/>
        <w:spacing w:line="240" w:lineRule="auto"/>
        <w:ind w:right="560" w:firstLine="0" w:firstLineChars="0"/>
        <w:jc w:val="right"/>
        <w:rPr>
          <w:rFonts w:ascii="楷体_GB2312" w:hAnsi="Calibri" w:eastAsia="楷体_GB2312" w:cs="Times New Roman"/>
          <w:sz w:val="28"/>
          <w:szCs w:val="28"/>
        </w:rPr>
      </w:pPr>
      <w:r>
        <w:rPr>
          <w:rFonts w:hint="eastAsia" w:ascii="楷体_GB2312" w:hAnsi="Calibri" w:eastAsia="楷体_GB2312" w:cs="Times New Roman"/>
          <w:sz w:val="28"/>
          <w:szCs w:val="28"/>
        </w:rPr>
        <w:t>年   月   日</w:t>
      </w:r>
    </w:p>
    <w:tbl>
      <w:tblPr>
        <w:tblStyle w:val="7"/>
        <w:tblW w:w="14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82"/>
        <w:gridCol w:w="2216"/>
        <w:gridCol w:w="5663"/>
        <w:gridCol w:w="1132"/>
        <w:gridCol w:w="1216"/>
        <w:gridCol w:w="1094"/>
        <w:gridCol w:w="864"/>
      </w:tblGrid>
      <w:tr w14:paraId="7B11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43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采购单位（加盖公章）：湖北省卫生健康宣传教育中心</w:t>
            </w:r>
          </w:p>
        </w:tc>
      </w:tr>
      <w:tr w14:paraId="13B3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4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14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邓睿</w:t>
            </w:r>
          </w:p>
        </w:tc>
        <w:tc>
          <w:tcPr>
            <w:tcW w:w="6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BA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联系电话：027-8723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8056</w:t>
            </w:r>
          </w:p>
        </w:tc>
        <w:tc>
          <w:tcPr>
            <w:tcW w:w="3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2C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传真：027-87238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257</w:t>
            </w:r>
          </w:p>
        </w:tc>
      </w:tr>
      <w:tr w14:paraId="20EB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8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</w:t>
            </w:r>
          </w:p>
          <w:p w14:paraId="105B5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需求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E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0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配置或技术参数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9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4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完成时间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E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供货地点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A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</w:t>
            </w:r>
          </w:p>
        </w:tc>
      </w:tr>
      <w:tr w14:paraId="0101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A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1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湖北省第六届健康科普大赛决赛组织实施服务项目</w:t>
            </w:r>
          </w:p>
        </w:tc>
        <w:tc>
          <w:tcPr>
            <w:tcW w:w="7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630D">
            <w:pP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</w:rPr>
              <w:t>设备租赁及技术保障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</w:rPr>
              <w:t>灯光、音响、话筒、耳麦等相关设备租赁及技术人员保障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lang w:eastAsia="zh-CN"/>
              </w:rPr>
              <w:t>；</w:t>
            </w:r>
          </w:p>
          <w:p w14:paraId="5C2BD0C0">
            <w:pPr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</w:rPr>
              <w:t>活动宣传物料的设计制作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</w:rPr>
              <w:t>宣传海报、选手个人海报、展板、背景、流程单、指引牌、奖杯、证书等相关物料的设计与制作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；</w:t>
            </w:r>
          </w:p>
          <w:p w14:paraId="5B9FBB8C">
            <w:pPr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</w:rPr>
              <w:t>导摄及直播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</w:rPr>
              <w:t>直播平台搭建、推流及维护（视频、图片）、导播及导播台、摄像（带机4位）、图片直播（带机2位）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；</w:t>
            </w:r>
          </w:p>
          <w:p w14:paraId="12151A71">
            <w:pPr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eastAsiaTheme="minorEastAsia" w:cstheme="minorEastAsia"/>
              </w:rPr>
              <w:t>活动执行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</w:rPr>
              <w:t>参赛作品培训、选手管理、现场执行（赛制统筹、技术对接、道具管理、大屏统筹、音响统筹）、活动制片、音效键盘、化妆师等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；</w:t>
            </w:r>
          </w:p>
          <w:p w14:paraId="3A4F2542">
            <w:pPr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五、</w:t>
            </w:r>
            <w:r>
              <w:rPr>
                <w:rFonts w:hint="eastAsia" w:asciiTheme="minorEastAsia" w:hAnsiTheme="minorEastAsia" w:eastAsiaTheme="minorEastAsia" w:cstheme="minorEastAsia"/>
              </w:rPr>
              <w:t>文稿及视频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</w:rPr>
              <w:t>先导片、规则介绍片、第二轮视频等与活动相关所有视频，包含配音、文案撰写、后期制作。总台本、总流程单等撰写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；</w:t>
            </w:r>
          </w:p>
          <w:p w14:paraId="1E21547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六、</w:t>
            </w:r>
            <w:r>
              <w:rPr>
                <w:rFonts w:hint="eastAsia" w:asciiTheme="minorEastAsia" w:hAnsiTheme="minorEastAsia" w:eastAsiaTheme="minorEastAsia" w:cstheme="minorEastAsia"/>
              </w:rPr>
              <w:t>后勤保障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</w:rPr>
              <w:t>场地布置、宣传布展及舞台桌椅租赁等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7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6.5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万元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3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2024年10月底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0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武汉市武昌区东亭路5号</w:t>
            </w:r>
            <w:bookmarkStart w:id="0" w:name="_GoBack"/>
            <w:bookmarkEnd w:id="0"/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5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提交项目明细清单</w:t>
            </w:r>
          </w:p>
        </w:tc>
      </w:tr>
      <w:tr w14:paraId="139B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9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供应商</w:t>
            </w:r>
          </w:p>
          <w:p w14:paraId="643FA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回复</w:t>
            </w:r>
          </w:p>
        </w:tc>
        <w:tc>
          <w:tcPr>
            <w:tcW w:w="906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6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1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总报价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（元）</w:t>
            </w:r>
          </w:p>
        </w:tc>
      </w:tr>
      <w:tr w14:paraId="5E35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B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0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F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47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7F6B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11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4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9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供应商（加盖印章）：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2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联系人：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F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联系电话：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1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传真：</w:t>
            </w:r>
          </w:p>
        </w:tc>
      </w:tr>
    </w:tbl>
    <w:p w14:paraId="6621A478">
      <w:pPr>
        <w:adjustRightInd/>
        <w:snapToGrid/>
        <w:spacing w:line="240" w:lineRule="auto"/>
        <w:ind w:firstLine="0" w:firstLineChars="0"/>
        <w:jc w:val="left"/>
        <w:rPr>
          <w:rFonts w:hint="default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附件3</w:t>
      </w:r>
    </w:p>
    <w:p w14:paraId="70836C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湖北省第六届健康科普大赛决赛组织实施服务项目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评分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表</w:t>
      </w:r>
    </w:p>
    <w:tbl>
      <w:tblPr>
        <w:tblStyle w:val="8"/>
        <w:tblpPr w:leftFromText="180" w:rightFromText="180" w:vertAnchor="text" w:horzAnchor="page" w:tblpX="1453" w:tblpY="7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915"/>
        <w:gridCol w:w="1575"/>
        <w:gridCol w:w="5130"/>
        <w:gridCol w:w="1416"/>
        <w:gridCol w:w="1416"/>
        <w:gridCol w:w="1335"/>
        <w:gridCol w:w="952"/>
      </w:tblGrid>
      <w:tr w14:paraId="2B8F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5" w:type="dxa"/>
            <w:vAlign w:val="center"/>
          </w:tcPr>
          <w:p w14:paraId="5712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915" w:type="dxa"/>
            <w:vAlign w:val="center"/>
          </w:tcPr>
          <w:p w14:paraId="71FC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575" w:type="dxa"/>
            <w:vAlign w:val="center"/>
          </w:tcPr>
          <w:p w14:paraId="4E24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5130" w:type="dxa"/>
            <w:vAlign w:val="center"/>
          </w:tcPr>
          <w:p w14:paraId="2721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416" w:type="dxa"/>
            <w:vAlign w:val="center"/>
          </w:tcPr>
          <w:p w14:paraId="6E418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竞标单位1</w:t>
            </w:r>
          </w:p>
        </w:tc>
        <w:tc>
          <w:tcPr>
            <w:tcW w:w="1416" w:type="dxa"/>
            <w:vAlign w:val="center"/>
          </w:tcPr>
          <w:p w14:paraId="2DDF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竞标单位2</w:t>
            </w:r>
          </w:p>
        </w:tc>
        <w:tc>
          <w:tcPr>
            <w:tcW w:w="1335" w:type="dxa"/>
            <w:vAlign w:val="center"/>
          </w:tcPr>
          <w:p w14:paraId="0969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竞标单位3</w:t>
            </w:r>
          </w:p>
        </w:tc>
        <w:tc>
          <w:tcPr>
            <w:tcW w:w="952" w:type="dxa"/>
            <w:vAlign w:val="center"/>
          </w:tcPr>
          <w:p w14:paraId="0B83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C0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Align w:val="center"/>
          </w:tcPr>
          <w:p w14:paraId="7C8A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报价部分</w:t>
            </w:r>
          </w:p>
        </w:tc>
        <w:tc>
          <w:tcPr>
            <w:tcW w:w="915" w:type="dxa"/>
            <w:vAlign w:val="center"/>
          </w:tcPr>
          <w:p w14:paraId="1650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vAlign w:val="center"/>
          </w:tcPr>
          <w:p w14:paraId="3417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投标价格</w:t>
            </w:r>
          </w:p>
        </w:tc>
        <w:tc>
          <w:tcPr>
            <w:tcW w:w="5130" w:type="dxa"/>
            <w:vAlign w:val="center"/>
          </w:tcPr>
          <w:p w14:paraId="2C4DB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报价满足采购文件要求且投标价格不高于预算要求，报价方案清晰合理的得1分；否则不得分。</w:t>
            </w:r>
          </w:p>
        </w:tc>
        <w:tc>
          <w:tcPr>
            <w:tcW w:w="1416" w:type="dxa"/>
            <w:vAlign w:val="center"/>
          </w:tcPr>
          <w:p w14:paraId="1F1A2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vAlign w:val="center"/>
          </w:tcPr>
          <w:p w14:paraId="27AE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6E5C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2" w:type="dxa"/>
            <w:vAlign w:val="center"/>
          </w:tcPr>
          <w:p w14:paraId="26A1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  <w:vertAlign w:val="baseline"/>
              </w:rPr>
            </w:pPr>
          </w:p>
        </w:tc>
      </w:tr>
      <w:tr w14:paraId="0E1D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435" w:type="dxa"/>
            <w:vAlign w:val="center"/>
          </w:tcPr>
          <w:p w14:paraId="5944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</w:t>
            </w:r>
          </w:p>
        </w:tc>
        <w:tc>
          <w:tcPr>
            <w:tcW w:w="915" w:type="dxa"/>
            <w:vAlign w:val="center"/>
          </w:tcPr>
          <w:p w14:paraId="25DEE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vAlign w:val="center"/>
          </w:tcPr>
          <w:p w14:paraId="2641B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类似业绩</w:t>
            </w:r>
          </w:p>
        </w:tc>
        <w:tc>
          <w:tcPr>
            <w:tcW w:w="5130" w:type="dxa"/>
            <w:vAlign w:val="center"/>
          </w:tcPr>
          <w:p w14:paraId="254E0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供应商近3年(磋商截止时间前36个月)承担过类似项目的得3分；否则酌情给分。</w:t>
            </w:r>
          </w:p>
        </w:tc>
        <w:tc>
          <w:tcPr>
            <w:tcW w:w="1416" w:type="dxa"/>
            <w:vAlign w:val="center"/>
          </w:tcPr>
          <w:p w14:paraId="19E3C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vAlign w:val="center"/>
          </w:tcPr>
          <w:p w14:paraId="49E9D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76352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2" w:type="dxa"/>
            <w:vAlign w:val="center"/>
          </w:tcPr>
          <w:p w14:paraId="6FD15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sz w:val="24"/>
                <w:szCs w:val="24"/>
                <w:vertAlign w:val="baseline"/>
              </w:rPr>
            </w:pPr>
          </w:p>
        </w:tc>
      </w:tr>
      <w:tr w14:paraId="4D37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Merge w:val="restart"/>
            <w:vAlign w:val="center"/>
          </w:tcPr>
          <w:p w14:paraId="5EBA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</w:t>
            </w:r>
          </w:p>
        </w:tc>
        <w:tc>
          <w:tcPr>
            <w:tcW w:w="915" w:type="dxa"/>
            <w:vAlign w:val="center"/>
          </w:tcPr>
          <w:p w14:paraId="0A55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vAlign w:val="center"/>
          </w:tcPr>
          <w:p w14:paraId="48CA3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</w:p>
        </w:tc>
        <w:tc>
          <w:tcPr>
            <w:tcW w:w="5130" w:type="dxa"/>
            <w:vAlign w:val="center"/>
          </w:tcPr>
          <w:p w14:paraId="333C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对项目背景及需求完全理解，有完整的实施方案，对大赛流程及环节考虑科学、全面的得3分；否则酌情给分。</w:t>
            </w:r>
          </w:p>
        </w:tc>
        <w:tc>
          <w:tcPr>
            <w:tcW w:w="1416" w:type="dxa"/>
            <w:vAlign w:val="center"/>
          </w:tcPr>
          <w:p w14:paraId="467B0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vAlign w:val="center"/>
          </w:tcPr>
          <w:p w14:paraId="6FD98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7E31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2" w:type="dxa"/>
            <w:vAlign w:val="center"/>
          </w:tcPr>
          <w:p w14:paraId="0675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sz w:val="24"/>
                <w:szCs w:val="24"/>
                <w:vertAlign w:val="baseline"/>
              </w:rPr>
            </w:pPr>
          </w:p>
        </w:tc>
      </w:tr>
      <w:tr w14:paraId="6E23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Merge w:val="continue"/>
            <w:vAlign w:val="center"/>
          </w:tcPr>
          <w:p w14:paraId="1EC0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Align w:val="center"/>
          </w:tcPr>
          <w:p w14:paraId="5C2E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vAlign w:val="center"/>
          </w:tcPr>
          <w:p w14:paraId="6698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项目执行</w:t>
            </w:r>
          </w:p>
        </w:tc>
        <w:tc>
          <w:tcPr>
            <w:tcW w:w="5130" w:type="dxa"/>
            <w:vAlign w:val="center"/>
          </w:tcPr>
          <w:p w14:paraId="21E7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有明确的工作进度计划安排表或类似说明，各工作节点工作内容表述清晰，且有相应保证措施的得3分；否则酌情给分。</w:t>
            </w:r>
          </w:p>
        </w:tc>
        <w:tc>
          <w:tcPr>
            <w:tcW w:w="1416" w:type="dxa"/>
            <w:vAlign w:val="center"/>
          </w:tcPr>
          <w:p w14:paraId="4F64A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vAlign w:val="center"/>
          </w:tcPr>
          <w:p w14:paraId="5DC7D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1281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2" w:type="dxa"/>
            <w:vAlign w:val="center"/>
          </w:tcPr>
          <w:p w14:paraId="2240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sz w:val="24"/>
                <w:szCs w:val="24"/>
                <w:vertAlign w:val="baseline"/>
              </w:rPr>
            </w:pPr>
          </w:p>
        </w:tc>
      </w:tr>
      <w:tr w14:paraId="2E98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5" w:type="dxa"/>
            <w:vAlign w:val="center"/>
          </w:tcPr>
          <w:p w14:paraId="2C22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241" w:firstLineChars="10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总分值</w:t>
            </w:r>
          </w:p>
        </w:tc>
        <w:tc>
          <w:tcPr>
            <w:tcW w:w="7620" w:type="dxa"/>
            <w:gridSpan w:val="3"/>
            <w:vAlign w:val="center"/>
          </w:tcPr>
          <w:p w14:paraId="7B3C72C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1416" w:type="dxa"/>
            <w:vAlign w:val="center"/>
          </w:tcPr>
          <w:p w14:paraId="6C6CE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vAlign w:val="center"/>
          </w:tcPr>
          <w:p w14:paraId="62C2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2AA4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2" w:type="dxa"/>
            <w:vAlign w:val="center"/>
          </w:tcPr>
          <w:p w14:paraId="1D6A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sz w:val="24"/>
                <w:szCs w:val="24"/>
                <w:vertAlign w:val="baseline"/>
              </w:rPr>
            </w:pPr>
          </w:p>
        </w:tc>
      </w:tr>
    </w:tbl>
    <w:p w14:paraId="6C5D3D7B">
      <w:pPr>
        <w:wordWrap w:val="0"/>
        <w:adjustRightInd/>
        <w:snapToGrid/>
        <w:spacing w:line="240" w:lineRule="auto"/>
        <w:ind w:right="560" w:firstLine="0" w:firstLineChars="0"/>
        <w:jc w:val="right"/>
        <w:rPr>
          <w:rFonts w:hint="default" w:ascii="楷体_GB2312" w:hAnsi="Calibri" w:eastAsia="楷体_GB2312" w:cs="Times New Roman"/>
          <w:sz w:val="28"/>
          <w:szCs w:val="28"/>
          <w:lang w:val="en-US"/>
        </w:rPr>
      </w:pPr>
      <w:r>
        <w:rPr>
          <w:rFonts w:hint="eastAsia" w:ascii="楷体_GB2312" w:hAnsi="Calibri" w:eastAsia="楷体_GB2312" w:cs="Times New Roman"/>
          <w:sz w:val="28"/>
          <w:szCs w:val="28"/>
          <w:lang w:val="en-US" w:eastAsia="zh-CN"/>
        </w:rPr>
        <w:t xml:space="preserve">                                         签名          时间     </w:t>
      </w:r>
    </w:p>
    <w:p w14:paraId="34721DA7">
      <w:pPr>
        <w:pStyle w:val="6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MDU5YjJhN2JiNTJjNGUzMmVjNWQyZTY0OWQ5MWUifQ=="/>
    <w:docVar w:name="KSO_WPS_MARK_KEY" w:val="5fb9185f-4262-4ae2-a7d9-cedd76b8d07e"/>
  </w:docVars>
  <w:rsids>
    <w:rsidRoot w:val="680A6FBD"/>
    <w:rsid w:val="09C13E54"/>
    <w:rsid w:val="0AC91212"/>
    <w:rsid w:val="0E0A7519"/>
    <w:rsid w:val="0E176739"/>
    <w:rsid w:val="135D4BEE"/>
    <w:rsid w:val="15EE57E8"/>
    <w:rsid w:val="16D679F9"/>
    <w:rsid w:val="170830C2"/>
    <w:rsid w:val="1AD35795"/>
    <w:rsid w:val="1B326832"/>
    <w:rsid w:val="1C0524EE"/>
    <w:rsid w:val="1C715266"/>
    <w:rsid w:val="1C8431EB"/>
    <w:rsid w:val="1D1A3B4F"/>
    <w:rsid w:val="1FC85AE5"/>
    <w:rsid w:val="213845A4"/>
    <w:rsid w:val="255B2F57"/>
    <w:rsid w:val="255D0A7D"/>
    <w:rsid w:val="2A7C5DCB"/>
    <w:rsid w:val="2B585F6F"/>
    <w:rsid w:val="2BAF7B59"/>
    <w:rsid w:val="2BDB094E"/>
    <w:rsid w:val="2FD858D0"/>
    <w:rsid w:val="30CE0A81"/>
    <w:rsid w:val="32096215"/>
    <w:rsid w:val="334771DD"/>
    <w:rsid w:val="33627F5C"/>
    <w:rsid w:val="35505F08"/>
    <w:rsid w:val="36121410"/>
    <w:rsid w:val="3B6225FB"/>
    <w:rsid w:val="3D273720"/>
    <w:rsid w:val="3D7D7AB7"/>
    <w:rsid w:val="3E80785E"/>
    <w:rsid w:val="3F42199F"/>
    <w:rsid w:val="431467C7"/>
    <w:rsid w:val="47FD5214"/>
    <w:rsid w:val="48E94252"/>
    <w:rsid w:val="497E414D"/>
    <w:rsid w:val="4A1C2405"/>
    <w:rsid w:val="4A314103"/>
    <w:rsid w:val="4A873D23"/>
    <w:rsid w:val="4C4F6AC2"/>
    <w:rsid w:val="4DFF7078"/>
    <w:rsid w:val="4F161B19"/>
    <w:rsid w:val="505133B2"/>
    <w:rsid w:val="58847AF3"/>
    <w:rsid w:val="596040BD"/>
    <w:rsid w:val="5A783688"/>
    <w:rsid w:val="5A932270"/>
    <w:rsid w:val="5CED210B"/>
    <w:rsid w:val="5E385608"/>
    <w:rsid w:val="5EDF2F87"/>
    <w:rsid w:val="5FA56CCD"/>
    <w:rsid w:val="609A1547"/>
    <w:rsid w:val="62EE3D6A"/>
    <w:rsid w:val="668051F5"/>
    <w:rsid w:val="67EE31DB"/>
    <w:rsid w:val="680A6FBD"/>
    <w:rsid w:val="696613CE"/>
    <w:rsid w:val="6AA67D9D"/>
    <w:rsid w:val="6CB21194"/>
    <w:rsid w:val="6EC32CCC"/>
    <w:rsid w:val="718F158B"/>
    <w:rsid w:val="73306884"/>
    <w:rsid w:val="73DC33B7"/>
    <w:rsid w:val="75232716"/>
    <w:rsid w:val="79D42231"/>
    <w:rsid w:val="7A592736"/>
    <w:rsid w:val="7CB7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semiHidden/>
    <w:qFormat/>
    <w:uiPriority w:val="0"/>
    <w:pPr>
      <w:spacing w:before="100" w:beforeAutospacing="1"/>
      <w:ind w:firstLine="420"/>
    </w:pPr>
  </w:style>
  <w:style w:type="paragraph" w:styleId="3">
    <w:name w:val="Body Text Indent"/>
    <w:basedOn w:val="1"/>
    <w:qFormat/>
    <w:uiPriority w:val="0"/>
    <w:pPr>
      <w:ind w:firstLine="660"/>
    </w:pPr>
    <w:rPr>
      <w:rFonts w:ascii="楷体_GB2312" w:hAnsi="宋体"/>
      <w:szCs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Cs w:val="20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1075</Words>
  <Characters>1104</Characters>
  <Lines>0</Lines>
  <Paragraphs>0</Paragraphs>
  <TotalTime>1</TotalTime>
  <ScaleCrop>false</ScaleCrop>
  <LinksUpToDate>false</LinksUpToDate>
  <CharactersWithSpaces>1166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2024-09-20T06:32:00Z</dcterms:created>
  <dc:creator>羅三石</dc:creator>
  <cp:lastModifiedBy>XYX</cp:lastModifiedBy>
  <dcterms:modified xsi:type="dcterms:W3CDTF">2024-10-11T06:47:15Z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9CBE0E463AA8487A987D267D8005CCFC</vt:lpwstr>
  </property>
</Properties>
</file>