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3F5A31">
      <w:pPr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</w:rPr>
        <w:t>4</w:t>
      </w:r>
    </w:p>
    <w:p w14:paraId="57C386F2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  <w:bookmarkStart w:id="0" w:name="_GoBack"/>
      <w:r>
        <w:rPr>
          <w:rFonts w:hint="eastAsia" w:ascii="黑体" w:hAnsi="黑体" w:eastAsia="黑体"/>
          <w:color w:val="000000"/>
          <w:sz w:val="40"/>
          <w:szCs w:val="40"/>
        </w:rPr>
        <w:t>补正资料通知书</w:t>
      </w:r>
    </w:p>
    <w:bookmarkEnd w:id="0"/>
    <w:p w14:paraId="6AFF0141">
      <w:pPr>
        <w:widowControl/>
        <w:jc w:val="center"/>
        <w:rPr>
          <w:rFonts w:ascii="黑体" w:hAnsi="黑体" w:eastAsia="黑体"/>
          <w:color w:val="000000"/>
          <w:sz w:val="40"/>
          <w:szCs w:val="40"/>
        </w:rPr>
      </w:pPr>
    </w:p>
    <w:p w14:paraId="55D4ABBC">
      <w:pPr>
        <w:widowControl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根据《湖北省职业健康检查机构备案管理办法》，你单位提出的职业健康检查机构备案申请材料不齐全，请补正以下材料：</w:t>
      </w:r>
    </w:p>
    <w:p w14:paraId="26E12D89">
      <w:pPr>
        <w:widowControl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1.</w:t>
      </w:r>
    </w:p>
    <w:p w14:paraId="607BA0C1">
      <w:pPr>
        <w:widowControl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2.</w:t>
      </w:r>
    </w:p>
    <w:p w14:paraId="1C0E6FFE">
      <w:pPr>
        <w:widowControl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3.</w:t>
      </w:r>
    </w:p>
    <w:p w14:paraId="04E47BEF">
      <w:pPr>
        <w:widowControl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……</w:t>
      </w:r>
    </w:p>
    <w:p w14:paraId="6CE38BD3">
      <w:pPr>
        <w:widowControl/>
        <w:rPr>
          <w:rFonts w:eastAsia="仿宋_GB2312"/>
          <w:sz w:val="32"/>
        </w:rPr>
      </w:pPr>
    </w:p>
    <w:p w14:paraId="6F4743E1">
      <w:pPr>
        <w:widowControl/>
        <w:rPr>
          <w:rFonts w:eastAsia="仿宋_GB2312"/>
          <w:sz w:val="32"/>
        </w:rPr>
      </w:pPr>
    </w:p>
    <w:p w14:paraId="486D6CBF">
      <w:pPr>
        <w:widowControl/>
        <w:rPr>
          <w:color w:val="000000"/>
        </w:rPr>
      </w:pPr>
    </w:p>
    <w:p w14:paraId="0879B985">
      <w:pPr>
        <w:widowControl/>
        <w:rPr>
          <w:color w:val="000000"/>
        </w:rPr>
      </w:pPr>
    </w:p>
    <w:p w14:paraId="33D2C0CF">
      <w:pPr>
        <w:widowControl/>
        <w:rPr>
          <w:color w:val="000000"/>
        </w:rPr>
      </w:pPr>
    </w:p>
    <w:p w14:paraId="00DE1BFD">
      <w:pPr>
        <w:widowControl/>
        <w:rPr>
          <w:color w:val="000000"/>
        </w:rPr>
      </w:pPr>
    </w:p>
    <w:p w14:paraId="77665440">
      <w:pPr>
        <w:widowControl/>
        <w:rPr>
          <w:color w:val="000000"/>
        </w:rPr>
      </w:pPr>
    </w:p>
    <w:p w14:paraId="27048324">
      <w:pPr>
        <w:widowControl/>
        <w:rPr>
          <w:color w:val="000000"/>
        </w:rPr>
      </w:pPr>
    </w:p>
    <w:p w14:paraId="57DBF9DA">
      <w:pPr>
        <w:widowControl/>
        <w:rPr>
          <w:color w:val="000000"/>
        </w:rPr>
      </w:pPr>
    </w:p>
    <w:p w14:paraId="12E1ACAC">
      <w:pPr>
        <w:widowControl/>
        <w:rPr>
          <w:color w:val="000000"/>
        </w:rPr>
      </w:pPr>
    </w:p>
    <w:p w14:paraId="79E319D6">
      <w:pPr>
        <w:widowControl/>
        <w:rPr>
          <w:color w:val="000000"/>
        </w:rPr>
      </w:pPr>
    </w:p>
    <w:p w14:paraId="0ABACB6D">
      <w:pPr>
        <w:spacing w:line="460" w:lineRule="exact"/>
        <w:jc w:val="right"/>
        <w:rPr>
          <w:rFonts w:hint="eastAsia" w:ascii="仿宋_GB2312" w:hAnsi="FZHTK--GBK1-0" w:eastAsia="仿宋_GB2312"/>
          <w:color w:val="000000"/>
          <w:sz w:val="32"/>
          <w:szCs w:val="32"/>
        </w:rPr>
      </w:pPr>
      <w:r>
        <w:rPr>
          <w:rFonts w:hint="eastAsia" w:ascii="仿宋_GB2312" w:hAnsi="FZHTK--GBK1-0" w:eastAsia="仿宋_GB2312"/>
          <w:color w:val="000000"/>
          <w:sz w:val="32"/>
          <w:szCs w:val="32"/>
        </w:rPr>
        <w:t>湖北省卫生健康委员会（公章）</w:t>
      </w:r>
    </w:p>
    <w:p w14:paraId="0139B9EE">
      <w:pPr>
        <w:widowControl/>
        <w:jc w:val="right"/>
        <w:rPr>
          <w:rFonts w:hint="eastAsia" w:ascii="仿宋_GB2312" w:hAnsi="FZHTK--GBK1-0" w:eastAsia="仿宋_GB2312"/>
          <w:color w:val="000000"/>
          <w:sz w:val="32"/>
          <w:szCs w:val="32"/>
        </w:rPr>
      </w:pPr>
      <w:r>
        <w:rPr>
          <w:rFonts w:hint="eastAsia" w:ascii="仿宋_GB2312" w:hAnsi="FZHTK--GBK1-0" w:eastAsia="仿宋_GB2312"/>
          <w:color w:val="000000"/>
          <w:sz w:val="32"/>
          <w:szCs w:val="32"/>
        </w:rPr>
        <w:t>年   月   日</w:t>
      </w:r>
    </w:p>
    <w:p w14:paraId="60E8B8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HTK--GBK1-0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7C2016"/>
    <w:rsid w:val="167C2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2025-12-17T06:42:00Z</dcterms:created>
  <dc:creator>Fallin out</dc:creator>
  <cp:lastModifiedBy>Fallin out</cp:lastModifiedBy>
  <dcterms:modified xsi:type="dcterms:W3CDTF">2025-12-17T06:42:36Z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59B8DFC210AB4AEAAE4E5DC39075D0E7_11</vt:lpwstr>
  </property>
  <property fmtid="{D5CDD505-2E9C-101B-9397-08002B2CF9AE}" pid="4" name="KSOTemplateDocerSaveRecord">
    <vt:lpwstr>eyJoZGlkIjoiOTkyMjc0MTYzNTY5OTE5OGI2YWJmNjlhYjJkZmZhYmIiLCJ1c2VySWQiOiI0ODgzNjExMjEifQ==</vt:lpwstr>
  </property>
</Properties>
</file>